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720" w:firstLine="0"/>
        <w:jc w:val="center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left="720" w:firstLine="0"/>
        <w:jc w:val="center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720" w:firstLine="0"/>
        <w:jc w:val="center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720" w:firstLine="0"/>
        <w:jc w:val="center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720" w:firstLine="0"/>
        <w:jc w:val="center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720" w:firstLine="0"/>
        <w:jc w:val="center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720" w:firstLine="0"/>
        <w:jc w:val="center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720" w:firstLine="0"/>
        <w:jc w:val="center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720" w:firstLine="0"/>
        <w:jc w:val="center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720" w:firstLine="0"/>
        <w:jc w:val="center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720" w:firstLine="0"/>
        <w:jc w:val="center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720" w:firstLine="0"/>
        <w:jc w:val="center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Style w:val="Heading1"/>
        <w:ind w:left="720" w:firstLine="0"/>
        <w:jc w:val="center"/>
        <w:rPr>
          <w:rFonts w:ascii="Times New Roman" w:cs="Times New Roman" w:eastAsia="Times New Roman" w:hAnsi="Times New Roman"/>
        </w:rPr>
      </w:pPr>
      <w:bookmarkStart w:colFirst="0" w:colLast="0" w:name="_h8qligugnpa" w:id="0"/>
      <w:bookmarkEnd w:id="0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MacBook Pro Quick Start</w:t>
      </w:r>
    </w:p>
    <w:p w:rsidR="00000000" w:rsidDel="00000000" w:rsidP="00000000" w:rsidRDefault="00000000" w:rsidRPr="00000000" w14:paraId="0000000E">
      <w:pPr>
        <w:ind w:left="720" w:firstLine="0"/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720" w:firstLine="0"/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720" w:firstLine="0"/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720" w:firstLine="0"/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720" w:firstLine="0"/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720" w:firstLine="0"/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720" w:firstLine="0"/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720" w:firstLine="0"/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720" w:firstLine="0"/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720" w:firstLine="0"/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720" w:firstLine="0"/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720" w:firstLine="0"/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720" w:firstLine="0"/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720" w:firstLine="0"/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720" w:firstLine="0"/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720" w:firstLine="0"/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720" w:firstLine="0"/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720" w:firstLine="0"/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720" w:firstLine="0"/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720" w:firstLine="0"/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720" w:firstLine="0"/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720" w:firstLine="0"/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720" w:firstLine="0"/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0" w:firstLine="0"/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0" w:firstLine="0"/>
        <w:jc w:val="center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Table of Contents </w:t>
      </w:r>
    </w:p>
    <w:p w:rsidR="00000000" w:rsidDel="00000000" w:rsidP="00000000" w:rsidRDefault="00000000" w:rsidRPr="00000000" w14:paraId="00000027">
      <w:pPr>
        <w:ind w:left="0" w:firstLine="0"/>
        <w:jc w:val="center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left="0" w:firstLine="0"/>
        <w:jc w:val="center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left="0" w:firstLine="0"/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0" w:firstLine="0"/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2B">
          <w:pPr>
            <w:widowControl w:val="0"/>
            <w:tabs>
              <w:tab w:val="right" w:leader="none" w:pos="9360"/>
            </w:tabs>
            <w:spacing w:before="60" w:line="240" w:lineRule="auto"/>
            <w:rPr>
              <w:b w:val="1"/>
              <w:color w:val="000000"/>
              <w:u w:val="none"/>
            </w:rPr>
          </w:pPr>
          <w:r w:rsidDel="00000000" w:rsidR="00000000" w:rsidRPr="00000000">
            <w:fldChar w:fldCharType="begin"/>
            <w:instrText xml:space="preserve"> TOC \h \u \z \t "Heading 1,1,Heading 2,2,Heading 3,3,Heading 4,4,Heading 5,5,Heading 6,6,"</w:instrText>
            <w:fldChar w:fldCharType="separate"/>
          </w:r>
          <w:hyperlink w:anchor="_h8qligugnpa">
            <w:r w:rsidDel="00000000" w:rsidR="00000000" w:rsidRPr="00000000">
              <w:rPr>
                <w:b w:val="1"/>
                <w:color w:val="000000"/>
                <w:u w:val="none"/>
                <w:rtl w:val="0"/>
              </w:rPr>
              <w:t xml:space="preserve">MacBook Pro Quick Start</w:t>
              <w:tab/>
            </w:r>
          </w:hyperlink>
          <w:r w:rsidDel="00000000" w:rsidR="00000000" w:rsidRPr="00000000">
            <w:fldChar w:fldCharType="begin"/>
            <w:instrText xml:space="preserve"> PAGEREF _h8qligugnpa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C">
          <w:pPr>
            <w:widowControl w:val="0"/>
            <w:tabs>
              <w:tab w:val="right" w:leader="none" w:pos="9360"/>
            </w:tabs>
            <w:spacing w:before="60" w:line="240" w:lineRule="auto"/>
            <w:rPr>
              <w:b w:val="1"/>
              <w:color w:val="000000"/>
              <w:u w:val="none"/>
            </w:rPr>
          </w:pPr>
          <w:hyperlink w:anchor="_m50x8e2k25am">
            <w:r w:rsidDel="00000000" w:rsidR="00000000" w:rsidRPr="00000000">
              <w:rPr>
                <w:b w:val="1"/>
                <w:color w:val="000000"/>
                <w:u w:val="none"/>
                <w:rtl w:val="0"/>
              </w:rPr>
              <w:t xml:space="preserve">Chapter 1: How to Turn on the MacBook</w:t>
              <w:tab/>
            </w:r>
          </w:hyperlink>
          <w:r w:rsidDel="00000000" w:rsidR="00000000" w:rsidRPr="00000000">
            <w:fldChar w:fldCharType="begin"/>
            <w:instrText xml:space="preserve"> PAGEREF _m50x8e2k25am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D">
          <w:pPr>
            <w:widowControl w:val="0"/>
            <w:tabs>
              <w:tab w:val="right" w:leader="none" w:pos="9360"/>
            </w:tabs>
            <w:spacing w:before="60" w:line="240" w:lineRule="auto"/>
            <w:rPr>
              <w:b w:val="1"/>
              <w:color w:val="000000"/>
              <w:u w:val="none"/>
            </w:rPr>
          </w:pPr>
          <w:hyperlink w:anchor="_gteh23rrh4mk">
            <w:r w:rsidDel="00000000" w:rsidR="00000000" w:rsidRPr="00000000">
              <w:rPr>
                <w:b w:val="1"/>
                <w:color w:val="000000"/>
                <w:u w:val="none"/>
                <w:rtl w:val="0"/>
              </w:rPr>
              <w:t xml:space="preserve">Chapter 2. How to Connect to a Network</w:t>
              <w:tab/>
            </w:r>
          </w:hyperlink>
          <w:r w:rsidDel="00000000" w:rsidR="00000000" w:rsidRPr="00000000">
            <w:fldChar w:fldCharType="begin"/>
            <w:instrText xml:space="preserve"> PAGEREF _gteh23rrh4mk \h </w:instrText>
            <w:fldChar w:fldCharType="separate"/>
          </w:r>
          <w:r w:rsidDel="00000000" w:rsidR="00000000" w:rsidRPr="00000000">
            <w:rPr>
              <w:b w:val="1"/>
              <w:rtl w:val="0"/>
            </w:rPr>
            <w:t xml:space="preserve">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2E">
      <w:pPr>
        <w:ind w:left="0" w:firstLine="0"/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left="0" w:firstLine="0"/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ind w:left="0" w:firstLine="0"/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ind w:left="0" w:firstLine="0"/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ind w:left="0" w:firstLine="0"/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ind w:left="0" w:firstLine="0"/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left="0" w:firstLine="0"/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ind w:left="0" w:firstLine="0"/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ind w:left="0" w:firstLine="0"/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ind w:left="0" w:firstLine="0"/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ind w:left="0" w:firstLine="0"/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ind w:left="0" w:firstLine="0"/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left="0" w:firstLine="0"/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ind w:left="0" w:firstLine="0"/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ind w:left="0" w:firstLine="0"/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ind w:left="0" w:firstLine="0"/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ind w:left="0" w:firstLine="0"/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left="0" w:firstLine="0"/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ind w:left="0" w:firstLine="0"/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ind w:left="0" w:firstLine="0"/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ind w:left="0" w:firstLine="0"/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ind w:left="0" w:firstLine="0"/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ind w:left="0" w:firstLine="0"/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ind w:left="0" w:firstLine="0"/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ind w:left="0" w:firstLine="0"/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ind w:left="0" w:firstLine="0"/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ind w:left="0" w:firstLine="0"/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Style w:val="Heading1"/>
        <w:rPr>
          <w:rFonts w:ascii="Times New Roman" w:cs="Times New Roman" w:eastAsia="Times New Roman" w:hAnsi="Times New Roman"/>
        </w:rPr>
      </w:pPr>
      <w:bookmarkStart w:colFirst="0" w:colLast="0" w:name="_m50x8e2k25am" w:id="1"/>
      <w:bookmarkEnd w:id="1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Chapter 1: How to Turn on the MacBook</w:t>
      </w:r>
    </w:p>
    <w:p w:rsidR="00000000" w:rsidDel="00000000" w:rsidP="00000000" w:rsidRDefault="00000000" w:rsidRPr="00000000" w14:paraId="0000004A">
      <w:pPr>
        <w:ind w:left="0" w:firstLine="0"/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ind w:left="0" w:firstLine="0"/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This explains how to get started using your MacBook.</w:t>
      </w:r>
    </w:p>
    <w:p w:rsidR="00000000" w:rsidDel="00000000" w:rsidP="00000000" w:rsidRDefault="00000000" w:rsidRPr="00000000" w14:paraId="0000004C">
      <w:pPr>
        <w:ind w:left="0" w:firstLine="0"/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ind w:left="0" w:firstLine="0"/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In order to turn on your MacBook you need:</w:t>
      </w:r>
    </w:p>
    <w:p w:rsidR="00000000" w:rsidDel="00000000" w:rsidP="00000000" w:rsidRDefault="00000000" w:rsidRPr="00000000" w14:paraId="0000004E">
      <w:pPr>
        <w:ind w:left="0" w:firstLine="0"/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numPr>
          <w:ilvl w:val="0"/>
          <w:numId w:val="1"/>
        </w:numPr>
        <w:ind w:left="720" w:hanging="360"/>
        <w:jc w:val="left"/>
        <w:rPr>
          <w:rFonts w:ascii="Times New Roman" w:cs="Times New Roman" w:eastAsia="Times New Roman" w:hAnsi="Times New Roman"/>
          <w:sz w:val="26"/>
          <w:szCs w:val="26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Your MacBook</w:t>
      </w:r>
    </w:p>
    <w:p w:rsidR="00000000" w:rsidDel="00000000" w:rsidP="00000000" w:rsidRDefault="00000000" w:rsidRPr="00000000" w14:paraId="00000050">
      <w:pPr>
        <w:numPr>
          <w:ilvl w:val="0"/>
          <w:numId w:val="1"/>
        </w:numPr>
        <w:ind w:left="720" w:hanging="360"/>
        <w:jc w:val="left"/>
        <w:rPr>
          <w:rFonts w:ascii="Times New Roman" w:cs="Times New Roman" w:eastAsia="Times New Roman" w:hAnsi="Times New Roman"/>
          <w:sz w:val="26"/>
          <w:szCs w:val="26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Apple MacBook Pro charger type c</w:t>
      </w:r>
    </w:p>
    <w:p w:rsidR="00000000" w:rsidDel="00000000" w:rsidP="00000000" w:rsidRDefault="00000000" w:rsidRPr="00000000" w14:paraId="00000051">
      <w:pPr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</w:rPr>
        <w:drawing>
          <wp:inline distB="114300" distT="114300" distL="114300" distR="114300">
            <wp:extent cx="2157413" cy="2157413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57413" cy="21574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Find an outlet nearby.</w:t>
      </w:r>
    </w:p>
    <w:p w:rsidR="00000000" w:rsidDel="00000000" w:rsidP="00000000" w:rsidRDefault="00000000" w:rsidRPr="00000000" w14:paraId="00000055">
      <w:pPr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numPr>
          <w:ilvl w:val="0"/>
          <w:numId w:val="2"/>
        </w:numPr>
        <w:ind w:left="720" w:hanging="360"/>
        <w:jc w:val="left"/>
        <w:rPr>
          <w:rFonts w:ascii="Times New Roman" w:cs="Times New Roman" w:eastAsia="Times New Roman" w:hAnsi="Times New Roman"/>
          <w:sz w:val="26"/>
          <w:szCs w:val="26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</w:rPr>
        <w:drawing>
          <wp:inline distB="114300" distT="114300" distL="114300" distR="114300">
            <wp:extent cx="2435412" cy="1825063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35412" cy="18250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numPr>
          <w:ilvl w:val="0"/>
          <w:numId w:val="2"/>
        </w:numPr>
        <w:ind w:left="720" w:hanging="360"/>
        <w:jc w:val="left"/>
        <w:rPr>
          <w:rFonts w:ascii="Times New Roman" w:cs="Times New Roman" w:eastAsia="Times New Roman" w:hAnsi="Times New Roman"/>
          <w:sz w:val="26"/>
          <w:szCs w:val="26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Connect the charger to the MacBook Pro</w:t>
      </w:r>
    </w:p>
    <w:p w:rsidR="00000000" w:rsidDel="00000000" w:rsidP="00000000" w:rsidRDefault="00000000" w:rsidRPr="00000000" w14:paraId="00000059">
      <w:pPr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</w:rPr>
        <w:drawing>
          <wp:inline distB="114300" distT="114300" distL="114300" distR="114300">
            <wp:extent cx="2586038" cy="1708902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86038" cy="17089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3. Press and hold the power button in the keyboard's top-right corner</w:t>
      </w:r>
    </w:p>
    <w:p w:rsidR="00000000" w:rsidDel="00000000" w:rsidP="00000000" w:rsidRDefault="00000000" w:rsidRPr="00000000" w14:paraId="0000005D">
      <w:pPr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</w:rPr>
        <w:drawing>
          <wp:inline distB="114300" distT="114300" distL="114300" distR="114300">
            <wp:extent cx="3862388" cy="1855295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62388" cy="18552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pStyle w:val="Heading1"/>
        <w:rPr>
          <w:rFonts w:ascii="Times New Roman" w:cs="Times New Roman" w:eastAsia="Times New Roman" w:hAnsi="Times New Roman"/>
        </w:rPr>
      </w:pPr>
      <w:bookmarkStart w:colFirst="0" w:colLast="0" w:name="_gteh23rrh4mk" w:id="2"/>
      <w:bookmarkEnd w:id="2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Chapter 2. How to Connect to a Network</w:t>
      </w:r>
    </w:p>
    <w:p w:rsidR="00000000" w:rsidDel="00000000" w:rsidP="00000000" w:rsidRDefault="00000000" w:rsidRPr="00000000" w14:paraId="00000071">
      <w:pPr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This chapter provides information on how to connect to the internet.</w:t>
      </w:r>
    </w:p>
    <w:p w:rsidR="00000000" w:rsidDel="00000000" w:rsidP="00000000" w:rsidRDefault="00000000" w:rsidRPr="00000000" w14:paraId="00000073">
      <w:pPr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In order to connect to the internet, you need:</w:t>
      </w:r>
    </w:p>
    <w:p w:rsidR="00000000" w:rsidDel="00000000" w:rsidP="00000000" w:rsidRDefault="00000000" w:rsidRPr="00000000" w14:paraId="00000075">
      <w:pPr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numPr>
          <w:ilvl w:val="0"/>
          <w:numId w:val="3"/>
        </w:numPr>
        <w:ind w:left="720" w:hanging="360"/>
        <w:jc w:val="left"/>
        <w:rPr>
          <w:rFonts w:ascii="Times New Roman" w:cs="Times New Roman" w:eastAsia="Times New Roman" w:hAnsi="Times New Roman"/>
          <w:sz w:val="26"/>
          <w:szCs w:val="26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A wireless router </w:t>
      </w:r>
    </w:p>
    <w:p w:rsidR="00000000" w:rsidDel="00000000" w:rsidP="00000000" w:rsidRDefault="00000000" w:rsidRPr="00000000" w14:paraId="00000077">
      <w:pPr>
        <w:numPr>
          <w:ilvl w:val="0"/>
          <w:numId w:val="3"/>
        </w:numPr>
        <w:ind w:left="720" w:hanging="360"/>
        <w:jc w:val="left"/>
        <w:rPr>
          <w:rFonts w:ascii="Times New Roman" w:cs="Times New Roman" w:eastAsia="Times New Roman" w:hAnsi="Times New Roman"/>
          <w:sz w:val="26"/>
          <w:szCs w:val="26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MacBook Pro</w:t>
      </w:r>
    </w:p>
    <w:p w:rsidR="00000000" w:rsidDel="00000000" w:rsidP="00000000" w:rsidRDefault="00000000" w:rsidRPr="00000000" w14:paraId="00000078">
      <w:pPr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Once the MacBook is turned on:</w:t>
      </w:r>
    </w:p>
    <w:p w:rsidR="00000000" w:rsidDel="00000000" w:rsidP="00000000" w:rsidRDefault="00000000" w:rsidRPr="00000000" w14:paraId="0000007A">
      <w:pPr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numPr>
          <w:ilvl w:val="0"/>
          <w:numId w:val="4"/>
        </w:numPr>
        <w:ind w:left="720" w:hanging="360"/>
        <w:jc w:val="left"/>
        <w:rPr>
          <w:rFonts w:ascii="Times New Roman" w:cs="Times New Roman" w:eastAsia="Times New Roman" w:hAnsi="Times New Roman"/>
          <w:sz w:val="26"/>
          <w:szCs w:val="26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Search Network on the search bar and click on it</w:t>
      </w:r>
    </w:p>
    <w:p w:rsidR="00000000" w:rsidDel="00000000" w:rsidP="00000000" w:rsidRDefault="00000000" w:rsidRPr="00000000" w14:paraId="0000007C">
      <w:pPr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</w:rPr>
        <w:drawing>
          <wp:inline distB="114300" distT="114300" distL="114300" distR="114300">
            <wp:extent cx="3767138" cy="2708266"/>
            <wp:effectExtent b="0" l="0" r="0" t="0"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67138" cy="27082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numPr>
          <w:ilvl w:val="0"/>
          <w:numId w:val="4"/>
        </w:numPr>
        <w:ind w:left="720" w:hanging="360"/>
        <w:jc w:val="left"/>
        <w:rPr>
          <w:rFonts w:ascii="Times New Roman" w:cs="Times New Roman" w:eastAsia="Times New Roman" w:hAnsi="Times New Roman"/>
          <w:sz w:val="26"/>
          <w:szCs w:val="26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Find your local wireless router name and enter your password to connect</w:t>
      </w:r>
    </w:p>
    <w:p w:rsidR="00000000" w:rsidDel="00000000" w:rsidP="00000000" w:rsidRDefault="00000000" w:rsidRPr="00000000" w14:paraId="00000080">
      <w:pPr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jc w:val="left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</w:rPr>
        <w:drawing>
          <wp:inline distB="114300" distT="114300" distL="114300" distR="114300">
            <wp:extent cx="3462338" cy="2821765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62338" cy="28217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4. You are successfully connected to the internet.</w:t>
      </w:r>
    </w:p>
    <w:p w:rsidR="00000000" w:rsidDel="00000000" w:rsidP="00000000" w:rsidRDefault="00000000" w:rsidRPr="00000000" w14:paraId="00000085">
      <w:pPr>
        <w:ind w:left="0" w:firstLine="0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sectPr>
      <w:footerReference r:id="rId12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6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5.png"/><Relationship Id="rId10" Type="http://schemas.openxmlformats.org/officeDocument/2006/relationships/image" Target="media/image6.png"/><Relationship Id="rId12" Type="http://schemas.openxmlformats.org/officeDocument/2006/relationships/footer" Target="footer1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